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60E96" w14:textId="7B8BAE2E" w:rsidR="005F38A3" w:rsidRDefault="002B66F9">
      <w:pPr>
        <w:rPr>
          <w:b/>
          <w:bCs/>
          <w:sz w:val="28"/>
          <w:szCs w:val="28"/>
        </w:rPr>
      </w:pPr>
      <w:r w:rsidRPr="002B66F9">
        <w:rPr>
          <w:b/>
          <w:bCs/>
          <w:sz w:val="28"/>
          <w:szCs w:val="28"/>
        </w:rPr>
        <w:t>Musterschreiben Forstleute</w:t>
      </w:r>
    </w:p>
    <w:p w14:paraId="099C4D4A" w14:textId="77777777" w:rsidR="002B66F9" w:rsidRDefault="002B66F9">
      <w:pPr>
        <w:rPr>
          <w:b/>
          <w:bCs/>
          <w:sz w:val="28"/>
          <w:szCs w:val="28"/>
        </w:rPr>
      </w:pPr>
    </w:p>
    <w:p w14:paraId="5ECDCC46" w14:textId="77777777" w:rsidR="002B66F9" w:rsidRPr="002B66F9" w:rsidRDefault="002B66F9">
      <w:pPr>
        <w:rPr>
          <w:b/>
          <w:bCs/>
          <w:sz w:val="28"/>
          <w:szCs w:val="28"/>
        </w:rPr>
      </w:pPr>
    </w:p>
    <w:p w14:paraId="0A9A8A10" w14:textId="225D6876" w:rsidR="0084407E" w:rsidRDefault="00EE39D7">
      <w:pPr>
        <w:rPr>
          <w:sz w:val="28"/>
          <w:szCs w:val="28"/>
        </w:rPr>
      </w:pPr>
      <w:r>
        <w:rPr>
          <w:sz w:val="28"/>
          <w:szCs w:val="28"/>
        </w:rPr>
        <w:t xml:space="preserve">Absender </w:t>
      </w:r>
      <w:r w:rsidR="00902682">
        <w:rPr>
          <w:sz w:val="28"/>
          <w:szCs w:val="28"/>
        </w:rPr>
        <w:t>Wohnort</w:t>
      </w:r>
      <w:r w:rsidR="00A218F6">
        <w:rPr>
          <w:sz w:val="28"/>
          <w:szCs w:val="28"/>
        </w:rPr>
        <w:t xml:space="preserve"> </w:t>
      </w:r>
      <w:r>
        <w:rPr>
          <w:sz w:val="28"/>
          <w:szCs w:val="28"/>
        </w:rPr>
        <w:t>(</w:t>
      </w:r>
      <w:r w:rsidR="00A218F6">
        <w:rPr>
          <w:sz w:val="28"/>
          <w:szCs w:val="28"/>
        </w:rPr>
        <w:t>Forstkollegin /Forstkollege</w:t>
      </w:r>
      <w:r>
        <w:rPr>
          <w:sz w:val="28"/>
          <w:szCs w:val="28"/>
        </w:rPr>
        <w:t>)</w:t>
      </w:r>
    </w:p>
    <w:p w14:paraId="0DC82FF6" w14:textId="77777777" w:rsidR="00A218F6" w:rsidRDefault="00A218F6">
      <w:pPr>
        <w:rPr>
          <w:sz w:val="28"/>
          <w:szCs w:val="28"/>
        </w:rPr>
      </w:pPr>
    </w:p>
    <w:p w14:paraId="037D1D85" w14:textId="77777777" w:rsidR="00A218F6" w:rsidRDefault="00A218F6">
      <w:pPr>
        <w:rPr>
          <w:sz w:val="28"/>
          <w:szCs w:val="28"/>
        </w:rPr>
      </w:pPr>
    </w:p>
    <w:p w14:paraId="0A1AFBBE" w14:textId="77777777" w:rsidR="00A218F6" w:rsidRDefault="00A218F6">
      <w:pPr>
        <w:rPr>
          <w:sz w:val="28"/>
          <w:szCs w:val="28"/>
        </w:rPr>
      </w:pPr>
    </w:p>
    <w:p w14:paraId="3811ED08" w14:textId="0C57E3F2" w:rsidR="00A218F6" w:rsidRPr="00A218F6" w:rsidRDefault="00A218F6">
      <w:pPr>
        <w:rPr>
          <w:sz w:val="28"/>
          <w:szCs w:val="28"/>
        </w:rPr>
      </w:pPr>
      <w:r>
        <w:rPr>
          <w:sz w:val="28"/>
          <w:szCs w:val="28"/>
        </w:rPr>
        <w:t>Empfänger</w:t>
      </w:r>
      <w:r>
        <w:rPr>
          <w:sz w:val="28"/>
          <w:szCs w:val="28"/>
        </w:rPr>
        <w:tab/>
      </w:r>
      <w:r w:rsidR="00B1193B">
        <w:rPr>
          <w:sz w:val="28"/>
          <w:szCs w:val="28"/>
        </w:rPr>
        <w:t>(Landtagsangeordneter des eigenen Wohnorts)</w:t>
      </w:r>
      <w:r>
        <w:rPr>
          <w:sz w:val="28"/>
          <w:szCs w:val="28"/>
        </w:rPr>
        <w:tab/>
      </w:r>
      <w:r>
        <w:rPr>
          <w:sz w:val="28"/>
          <w:szCs w:val="28"/>
        </w:rPr>
        <w:tab/>
      </w:r>
      <w:r w:rsidR="00BB5CD4">
        <w:rPr>
          <w:sz w:val="28"/>
          <w:szCs w:val="28"/>
        </w:rPr>
        <w:t>Ort, Datum</w:t>
      </w:r>
    </w:p>
    <w:p w14:paraId="0C4EF0E8" w14:textId="77777777" w:rsidR="0084407E" w:rsidRDefault="0084407E"/>
    <w:p w14:paraId="5820F6D9" w14:textId="77777777" w:rsidR="0084407E" w:rsidRDefault="0084407E"/>
    <w:p w14:paraId="4A64D55F" w14:textId="77777777" w:rsidR="0084407E" w:rsidRDefault="0084407E"/>
    <w:p w14:paraId="3C7F61F1" w14:textId="57204BCD" w:rsidR="0084407E" w:rsidRPr="00A218F6" w:rsidRDefault="0084407E">
      <w:pPr>
        <w:rPr>
          <w:b/>
          <w:bCs/>
          <w:sz w:val="28"/>
          <w:szCs w:val="28"/>
        </w:rPr>
      </w:pPr>
      <w:r w:rsidRPr="00A218F6">
        <w:rPr>
          <w:b/>
          <w:bCs/>
          <w:sz w:val="28"/>
          <w:szCs w:val="28"/>
        </w:rPr>
        <w:t>Aktuelle Verhandlungen zum Doppelhaushalt gefährden Waldpädagogik</w:t>
      </w:r>
    </w:p>
    <w:p w14:paraId="6F2A0BFE" w14:textId="77777777" w:rsidR="00736943" w:rsidRPr="00ED143D" w:rsidRDefault="00736943">
      <w:pPr>
        <w:rPr>
          <w:sz w:val="28"/>
          <w:szCs w:val="28"/>
        </w:rPr>
      </w:pPr>
    </w:p>
    <w:p w14:paraId="1578CC50" w14:textId="27D2CBB1" w:rsidR="00736943" w:rsidRPr="00ED143D" w:rsidRDefault="00736943">
      <w:pPr>
        <w:rPr>
          <w:sz w:val="28"/>
          <w:szCs w:val="28"/>
        </w:rPr>
      </w:pPr>
      <w:r w:rsidRPr="00ED143D">
        <w:rPr>
          <w:sz w:val="28"/>
          <w:szCs w:val="28"/>
        </w:rPr>
        <w:t>Sehr geehrte ……………………………,</w:t>
      </w:r>
    </w:p>
    <w:p w14:paraId="29A75DC3" w14:textId="77777777" w:rsidR="00736943" w:rsidRPr="00ED143D" w:rsidRDefault="00736943">
      <w:pPr>
        <w:rPr>
          <w:sz w:val="28"/>
          <w:szCs w:val="28"/>
        </w:rPr>
      </w:pPr>
    </w:p>
    <w:p w14:paraId="5B414104" w14:textId="77777777" w:rsidR="00736943" w:rsidRPr="00ED143D" w:rsidRDefault="00736943">
      <w:pPr>
        <w:rPr>
          <w:sz w:val="28"/>
          <w:szCs w:val="28"/>
        </w:rPr>
      </w:pPr>
    </w:p>
    <w:p w14:paraId="43061F3C" w14:textId="04B0E078" w:rsidR="00736943" w:rsidRPr="00AC68AE" w:rsidRDefault="00736943">
      <w:pPr>
        <w:rPr>
          <w:sz w:val="28"/>
          <w:szCs w:val="28"/>
        </w:rPr>
      </w:pPr>
      <w:r w:rsidRPr="00AC68AE">
        <w:rPr>
          <w:sz w:val="28"/>
          <w:szCs w:val="28"/>
        </w:rPr>
        <w:t>ich komme mit einem besonderen Anliegen auf Sie zu</w:t>
      </w:r>
      <w:r w:rsidR="00073959" w:rsidRPr="00AC68AE">
        <w:rPr>
          <w:sz w:val="28"/>
          <w:szCs w:val="28"/>
        </w:rPr>
        <w:t xml:space="preserve">, das </w:t>
      </w:r>
      <w:r w:rsidR="002D70BC" w:rsidRPr="00AC68AE">
        <w:rPr>
          <w:sz w:val="28"/>
          <w:szCs w:val="28"/>
        </w:rPr>
        <w:t xml:space="preserve">mir als </w:t>
      </w:r>
      <w:r w:rsidR="00165270" w:rsidRPr="00AC68AE">
        <w:rPr>
          <w:sz w:val="28"/>
          <w:szCs w:val="28"/>
        </w:rPr>
        <w:t xml:space="preserve">Förster(in) </w:t>
      </w:r>
      <w:r w:rsidR="005B6696" w:rsidRPr="00AC68AE">
        <w:rPr>
          <w:sz w:val="28"/>
          <w:szCs w:val="28"/>
        </w:rPr>
        <w:t xml:space="preserve">sehr </w:t>
      </w:r>
      <w:r w:rsidR="002D70BC" w:rsidRPr="00AC68AE">
        <w:rPr>
          <w:sz w:val="28"/>
          <w:szCs w:val="28"/>
        </w:rPr>
        <w:t>am Herzen liegt</w:t>
      </w:r>
      <w:r w:rsidRPr="00AC68AE">
        <w:rPr>
          <w:sz w:val="28"/>
          <w:szCs w:val="28"/>
        </w:rPr>
        <w:t>. Die aktuellen Haushaltsverhandlungen drohen die Erfolge von ForstBW in der Waldpädagogik zu gefährden. 201</w:t>
      </w:r>
      <w:r w:rsidR="00A12642" w:rsidRPr="00AC68AE">
        <w:rPr>
          <w:sz w:val="28"/>
          <w:szCs w:val="28"/>
        </w:rPr>
        <w:t>7</w:t>
      </w:r>
      <w:r w:rsidRPr="00AC68AE">
        <w:rPr>
          <w:sz w:val="28"/>
          <w:szCs w:val="28"/>
        </w:rPr>
        <w:t xml:space="preserve"> verabschiedete der Ministerrat die Waldpädagogik-Konzeption des Landes mit qualitativen und quantitativen Zielen</w:t>
      </w:r>
      <w:r w:rsidR="00153FAF" w:rsidRPr="00AC68AE">
        <w:rPr>
          <w:sz w:val="28"/>
          <w:szCs w:val="28"/>
        </w:rPr>
        <w:t>. Dabei wurden Grundschulen</w:t>
      </w:r>
      <w:r w:rsidR="00324C6E" w:rsidRPr="00AC68AE">
        <w:rPr>
          <w:sz w:val="28"/>
          <w:szCs w:val="28"/>
        </w:rPr>
        <w:t xml:space="preserve">, </w:t>
      </w:r>
      <w:r w:rsidR="00153FAF" w:rsidRPr="00AC68AE">
        <w:rPr>
          <w:sz w:val="28"/>
          <w:szCs w:val="28"/>
        </w:rPr>
        <w:t>weiterführende Schulen</w:t>
      </w:r>
      <w:r w:rsidR="00324C6E" w:rsidRPr="00AC68AE">
        <w:rPr>
          <w:sz w:val="28"/>
          <w:szCs w:val="28"/>
        </w:rPr>
        <w:t xml:space="preserve"> Gruppen mit besonderem Förderbedarf, Wald-Kindertagesstä</w:t>
      </w:r>
      <w:r w:rsidR="00055901">
        <w:rPr>
          <w:sz w:val="28"/>
          <w:szCs w:val="28"/>
        </w:rPr>
        <w:t>t</w:t>
      </w:r>
      <w:r w:rsidR="00324C6E" w:rsidRPr="00AC68AE">
        <w:rPr>
          <w:sz w:val="28"/>
          <w:szCs w:val="28"/>
        </w:rPr>
        <w:t>ten, deren Mitarbeiter</w:t>
      </w:r>
      <w:r w:rsidR="00EB27C6" w:rsidRPr="00AC68AE">
        <w:rPr>
          <w:sz w:val="28"/>
          <w:szCs w:val="28"/>
        </w:rPr>
        <w:t xml:space="preserve"> </w:t>
      </w:r>
      <w:r w:rsidR="00324C6E" w:rsidRPr="00AC68AE">
        <w:rPr>
          <w:sz w:val="28"/>
          <w:szCs w:val="28"/>
        </w:rPr>
        <w:t xml:space="preserve">und Familien </w:t>
      </w:r>
      <w:r w:rsidR="00EB27C6" w:rsidRPr="00AC68AE">
        <w:rPr>
          <w:sz w:val="28"/>
          <w:szCs w:val="28"/>
        </w:rPr>
        <w:t>als Kernzielgruppen</w:t>
      </w:r>
      <w:r w:rsidR="00153FAF" w:rsidRPr="00AC68AE">
        <w:rPr>
          <w:sz w:val="28"/>
          <w:szCs w:val="28"/>
        </w:rPr>
        <w:t xml:space="preserve"> definiert. </w:t>
      </w:r>
      <w:r w:rsidR="00AC68AE" w:rsidRPr="00AC68AE">
        <w:rPr>
          <w:sz w:val="28"/>
          <w:szCs w:val="28"/>
        </w:rPr>
        <w:br/>
      </w:r>
      <w:r w:rsidR="00153FAF" w:rsidRPr="00AC68AE">
        <w:rPr>
          <w:sz w:val="28"/>
          <w:szCs w:val="28"/>
        </w:rPr>
        <w:t>Die Startphase</w:t>
      </w:r>
      <w:r w:rsidR="000A7F99" w:rsidRPr="00AC68AE">
        <w:rPr>
          <w:sz w:val="28"/>
          <w:szCs w:val="28"/>
        </w:rPr>
        <w:t xml:space="preserve"> </w:t>
      </w:r>
      <w:r w:rsidR="00BC1C23" w:rsidRPr="00AC68AE">
        <w:rPr>
          <w:sz w:val="28"/>
          <w:szCs w:val="28"/>
        </w:rPr>
        <w:t xml:space="preserve">fiel in die Corona-Zeit und war denkbar schwierig. </w:t>
      </w:r>
      <w:r w:rsidR="00AC68AE" w:rsidRPr="00AC68AE">
        <w:rPr>
          <w:sz w:val="28"/>
          <w:szCs w:val="28"/>
        </w:rPr>
        <w:t>Inzwischen sind ForstBW und die Landesforstverwaltung als außerschulische Lernorte in der Waldpädagogik etabliert.</w:t>
      </w:r>
      <w:r w:rsidR="00015A5A" w:rsidRPr="00AC68AE">
        <w:rPr>
          <w:sz w:val="28"/>
          <w:szCs w:val="28"/>
        </w:rPr>
        <w:t xml:space="preserve"> </w:t>
      </w:r>
      <w:bookmarkStart w:id="0" w:name="_Hlk182206801"/>
      <w:r w:rsidR="009D3102" w:rsidRPr="00AC68AE">
        <w:rPr>
          <w:sz w:val="28"/>
          <w:szCs w:val="28"/>
        </w:rPr>
        <w:t xml:space="preserve">Die Waldpädagogik ist mittlerweile ein wichtiger Baustein in der </w:t>
      </w:r>
      <w:r w:rsidR="007E19E1" w:rsidRPr="00AC68AE">
        <w:rPr>
          <w:sz w:val="28"/>
          <w:szCs w:val="28"/>
        </w:rPr>
        <w:t xml:space="preserve"> Bildung für nachhaltige Entwicklung. </w:t>
      </w:r>
      <w:bookmarkEnd w:id="0"/>
      <w:r w:rsidR="00C73AD3" w:rsidRPr="00AC68AE">
        <w:rPr>
          <w:sz w:val="28"/>
          <w:szCs w:val="28"/>
        </w:rPr>
        <w:t>Der außerschulische Lernort Wald ist</w:t>
      </w:r>
      <w:r w:rsidR="00172230" w:rsidRPr="00AC68AE">
        <w:rPr>
          <w:sz w:val="28"/>
          <w:szCs w:val="28"/>
        </w:rPr>
        <w:t xml:space="preserve"> für die Schulen</w:t>
      </w:r>
      <w:r w:rsidR="00C73AD3" w:rsidRPr="00AC68AE">
        <w:rPr>
          <w:sz w:val="28"/>
          <w:szCs w:val="28"/>
        </w:rPr>
        <w:t xml:space="preserve"> nicht mehr wegzudenken</w:t>
      </w:r>
      <w:r w:rsidR="002D70BC" w:rsidRPr="00AC68AE">
        <w:rPr>
          <w:sz w:val="28"/>
          <w:szCs w:val="28"/>
        </w:rPr>
        <w:t>.</w:t>
      </w:r>
      <w:r w:rsidR="00555DF8" w:rsidRPr="00AC68AE">
        <w:rPr>
          <w:sz w:val="28"/>
          <w:szCs w:val="28"/>
        </w:rPr>
        <w:t xml:space="preserve"> </w:t>
      </w:r>
      <w:r w:rsidR="00BF6C31" w:rsidRPr="00AC68AE">
        <w:rPr>
          <w:sz w:val="28"/>
          <w:szCs w:val="28"/>
        </w:rPr>
        <w:t>Oft sind w</w:t>
      </w:r>
      <w:r w:rsidR="005B6696" w:rsidRPr="00AC68AE">
        <w:rPr>
          <w:sz w:val="28"/>
          <w:szCs w:val="28"/>
        </w:rPr>
        <w:t>ir</w:t>
      </w:r>
      <w:r w:rsidR="002B66F9">
        <w:rPr>
          <w:sz w:val="28"/>
          <w:szCs w:val="28"/>
        </w:rPr>
        <w:t xml:space="preserve"> </w:t>
      </w:r>
      <w:r w:rsidR="005B6696" w:rsidRPr="00AC68AE">
        <w:rPr>
          <w:sz w:val="28"/>
          <w:szCs w:val="28"/>
        </w:rPr>
        <w:t>auch feste Kooperationen eingegangen, die auf Dauer angelegt sind. Wir können uns jetzt, da die Waldpädagogik richtig läuft,</w:t>
      </w:r>
      <w:r w:rsidR="00A218F6" w:rsidRPr="00AC68AE">
        <w:rPr>
          <w:sz w:val="28"/>
          <w:szCs w:val="28"/>
        </w:rPr>
        <w:t xml:space="preserve"> </w:t>
      </w:r>
      <w:r w:rsidR="005B6696" w:rsidRPr="00AC68AE">
        <w:rPr>
          <w:sz w:val="28"/>
          <w:szCs w:val="28"/>
        </w:rPr>
        <w:t>nicht schon wieder zurückziehen.</w:t>
      </w:r>
    </w:p>
    <w:p w14:paraId="65FB7CF9" w14:textId="26380541" w:rsidR="00AC68AE" w:rsidRPr="00AC68AE" w:rsidRDefault="00495933" w:rsidP="00AC68AE">
      <w:pPr>
        <w:rPr>
          <w:sz w:val="28"/>
          <w:szCs w:val="28"/>
        </w:rPr>
      </w:pPr>
      <w:r w:rsidRPr="00AC68AE">
        <w:rPr>
          <w:sz w:val="28"/>
          <w:szCs w:val="28"/>
        </w:rPr>
        <w:t>Es ist mir auch klar, dass es schwierig ist Mangel zu verteilen</w:t>
      </w:r>
      <w:r w:rsidR="00A11734" w:rsidRPr="00AC68AE">
        <w:rPr>
          <w:sz w:val="28"/>
          <w:szCs w:val="28"/>
        </w:rPr>
        <w:t xml:space="preserve">. Die Haushaltssituation des Landes ist sicherlich </w:t>
      </w:r>
      <w:r w:rsidR="00EB7FFD" w:rsidRPr="00AC68AE">
        <w:rPr>
          <w:sz w:val="28"/>
          <w:szCs w:val="28"/>
        </w:rPr>
        <w:t>angespannt</w:t>
      </w:r>
      <w:r w:rsidR="00A11734" w:rsidRPr="00AC68AE">
        <w:rPr>
          <w:sz w:val="28"/>
          <w:szCs w:val="28"/>
        </w:rPr>
        <w:t xml:space="preserve">. </w:t>
      </w:r>
      <w:r w:rsidR="00EB7FFD" w:rsidRPr="00AC68AE">
        <w:rPr>
          <w:sz w:val="28"/>
          <w:szCs w:val="28"/>
        </w:rPr>
        <w:t>Im</w:t>
      </w:r>
      <w:r w:rsidR="00275852" w:rsidRPr="00AC68AE">
        <w:rPr>
          <w:sz w:val="28"/>
          <w:szCs w:val="28"/>
        </w:rPr>
        <w:t xml:space="preserve"> Wald</w:t>
      </w:r>
      <w:r w:rsidR="00433114" w:rsidRPr="00AC68AE">
        <w:rPr>
          <w:sz w:val="28"/>
          <w:szCs w:val="28"/>
        </w:rPr>
        <w:t xml:space="preserve"> kann man</w:t>
      </w:r>
      <w:r w:rsidR="00275852" w:rsidRPr="00AC68AE">
        <w:rPr>
          <w:sz w:val="28"/>
          <w:szCs w:val="28"/>
        </w:rPr>
        <w:t xml:space="preserve"> mit </w:t>
      </w:r>
      <w:r w:rsidR="00275852" w:rsidRPr="00AC68AE">
        <w:rPr>
          <w:sz w:val="28"/>
          <w:szCs w:val="28"/>
        </w:rPr>
        <w:lastRenderedPageBreak/>
        <w:t xml:space="preserve">überschaubaren Mitteln </w:t>
      </w:r>
      <w:r w:rsidR="00A218F6" w:rsidRPr="00AC68AE">
        <w:rPr>
          <w:sz w:val="28"/>
          <w:szCs w:val="28"/>
        </w:rPr>
        <w:t xml:space="preserve">jedoch </w:t>
      </w:r>
      <w:r w:rsidR="00275852" w:rsidRPr="00AC68AE">
        <w:rPr>
          <w:sz w:val="28"/>
          <w:szCs w:val="28"/>
        </w:rPr>
        <w:t>vieles bewirken</w:t>
      </w:r>
      <w:r w:rsidR="00933B3E" w:rsidRPr="00AC68AE">
        <w:rPr>
          <w:sz w:val="28"/>
          <w:szCs w:val="28"/>
        </w:rPr>
        <w:t xml:space="preserve">, </w:t>
      </w:r>
      <w:r w:rsidR="00433114" w:rsidRPr="00AC68AE">
        <w:rPr>
          <w:sz w:val="28"/>
          <w:szCs w:val="28"/>
        </w:rPr>
        <w:t>umso gravierender wirken sich Mittel</w:t>
      </w:r>
      <w:r w:rsidR="007D6F3E" w:rsidRPr="00AC68AE">
        <w:rPr>
          <w:sz w:val="28"/>
          <w:szCs w:val="28"/>
        </w:rPr>
        <w:t>k</w:t>
      </w:r>
      <w:r w:rsidR="00933B3E" w:rsidRPr="00AC68AE">
        <w:rPr>
          <w:sz w:val="28"/>
          <w:szCs w:val="28"/>
        </w:rPr>
        <w:t xml:space="preserve">ürzungen </w:t>
      </w:r>
      <w:r w:rsidR="007D6F3E" w:rsidRPr="00AC68AE">
        <w:rPr>
          <w:sz w:val="28"/>
          <w:szCs w:val="28"/>
        </w:rPr>
        <w:t>aus</w:t>
      </w:r>
      <w:r w:rsidR="002C79E5" w:rsidRPr="00AC68AE">
        <w:rPr>
          <w:sz w:val="28"/>
          <w:szCs w:val="28"/>
        </w:rPr>
        <w:t>.</w:t>
      </w:r>
      <w:r w:rsidR="00124BE6" w:rsidRPr="00AC68AE">
        <w:rPr>
          <w:sz w:val="28"/>
          <w:szCs w:val="28"/>
        </w:rPr>
        <w:t xml:space="preserve"> </w:t>
      </w:r>
      <w:r w:rsidR="00AC68AE" w:rsidRPr="00AC68AE">
        <w:rPr>
          <w:sz w:val="28"/>
          <w:szCs w:val="28"/>
        </w:rPr>
        <w:t xml:space="preserve">Deshalb gefährden die bei ForstBW geplante Kürzung in Höhe von 2 Mio € und eine drohende globale Minderausgabe in Millionenhöhe neben dem Waldnaturschutz und der Walderholung </w:t>
      </w:r>
      <w:r w:rsidR="00AC68AE" w:rsidRPr="00AC68AE">
        <w:rPr>
          <w:sz w:val="28"/>
          <w:szCs w:val="28"/>
          <w:u w:val="single"/>
        </w:rPr>
        <w:t>auch</w:t>
      </w:r>
      <w:r w:rsidR="00AC68AE" w:rsidRPr="00AC68AE">
        <w:rPr>
          <w:sz w:val="28"/>
          <w:szCs w:val="28"/>
        </w:rPr>
        <w:t xml:space="preserve"> die Waldpädagogik.  </w:t>
      </w:r>
    </w:p>
    <w:p w14:paraId="7BF63A57" w14:textId="4E2E5DA9" w:rsidR="00AC68AE" w:rsidRPr="00AC68AE" w:rsidRDefault="00AC68AE" w:rsidP="00AC68AE">
      <w:pPr>
        <w:rPr>
          <w:sz w:val="28"/>
          <w:szCs w:val="28"/>
        </w:rPr>
      </w:pPr>
      <w:r w:rsidRPr="00AC68AE">
        <w:rPr>
          <w:sz w:val="28"/>
          <w:szCs w:val="28"/>
        </w:rPr>
        <w:t>Ich möchte Sie nun als die Vertretung unseres Wahlkreises im Landtag Baden-Württemberg bitten, sich in den laufenden Haushaltsberatungen dafür einzusetzen, dass die Mittel für die Waldpädagogik von ForstBW im Verantwortungsbereich des Ministeriums für Ernährung, Ländlichen Raum und Verbraucherschutz nicht gekürzt werden, damit die Ziele aus der Waldpädagogik-Konzeption des Landes erreicht werden können.</w:t>
      </w:r>
    </w:p>
    <w:p w14:paraId="666BAE85" w14:textId="16903762" w:rsidR="00C840F7" w:rsidRDefault="00161D83">
      <w:pPr>
        <w:rPr>
          <w:sz w:val="28"/>
          <w:szCs w:val="28"/>
        </w:rPr>
      </w:pPr>
      <w:r>
        <w:rPr>
          <w:sz w:val="28"/>
          <w:szCs w:val="28"/>
        </w:rPr>
        <w:t>Dazu zählen auch die 4 Wald-Schullandheime</w:t>
      </w:r>
      <w:r w:rsidR="00C8094F">
        <w:rPr>
          <w:sz w:val="28"/>
          <w:szCs w:val="28"/>
        </w:rPr>
        <w:t>, die unbedingt erhalten bleiben müssen.</w:t>
      </w:r>
      <w:r w:rsidR="00B52478">
        <w:rPr>
          <w:sz w:val="28"/>
          <w:szCs w:val="28"/>
        </w:rPr>
        <w:t xml:space="preserve"> </w:t>
      </w:r>
      <w:r w:rsidR="00A56A62">
        <w:rPr>
          <w:sz w:val="28"/>
          <w:szCs w:val="28"/>
        </w:rPr>
        <w:t>Warum?</w:t>
      </w:r>
      <w:r w:rsidR="00B52478">
        <w:rPr>
          <w:sz w:val="28"/>
          <w:szCs w:val="28"/>
        </w:rPr>
        <w:t xml:space="preserve"> </w:t>
      </w:r>
      <w:r w:rsidR="00A56A62" w:rsidRPr="00CD3ABB">
        <w:rPr>
          <w:sz w:val="28"/>
          <w:szCs w:val="28"/>
        </w:rPr>
        <w:t>Sie ermöglichen</w:t>
      </w:r>
      <w:r w:rsidR="00CD3ABB">
        <w:rPr>
          <w:sz w:val="28"/>
          <w:szCs w:val="28"/>
        </w:rPr>
        <w:t xml:space="preserve"> </w:t>
      </w:r>
      <w:r w:rsidR="00D10736">
        <w:rPr>
          <w:sz w:val="28"/>
          <w:szCs w:val="28"/>
        </w:rPr>
        <w:t xml:space="preserve">seit Jahrzehnten mit </w:t>
      </w:r>
      <w:r w:rsidR="00D01F97">
        <w:rPr>
          <w:sz w:val="28"/>
          <w:szCs w:val="28"/>
        </w:rPr>
        <w:t>ein- bis zweiwöchigen Aufenthalten</w:t>
      </w:r>
      <w:r w:rsidR="00A56A62" w:rsidRPr="00CD3ABB">
        <w:rPr>
          <w:sz w:val="28"/>
          <w:szCs w:val="28"/>
        </w:rPr>
        <w:t xml:space="preserve"> eine sehr intensive Auseinandersetzung mit Natur, Wald und Waldwirtschaft, Landschaft, Kultur und sozialem Leben. Sie entsprechen in geradezu </w:t>
      </w:r>
      <w:r w:rsidR="00BF6C31" w:rsidRPr="00CD3ABB">
        <w:rPr>
          <w:sz w:val="28"/>
          <w:szCs w:val="28"/>
        </w:rPr>
        <w:t>idealerweise</w:t>
      </w:r>
      <w:r w:rsidR="00A56A62" w:rsidRPr="00CD3ABB">
        <w:rPr>
          <w:sz w:val="28"/>
          <w:szCs w:val="28"/>
        </w:rPr>
        <w:t xml:space="preserve"> fächerübergreifendem Unterricht und fördern genau die Kompetenzen, die in der Schule schwer zu vermitteln sind.</w:t>
      </w:r>
    </w:p>
    <w:p w14:paraId="0B364F2D" w14:textId="79E6290A" w:rsidR="00C600A6" w:rsidRDefault="005F2925">
      <w:pPr>
        <w:rPr>
          <w:sz w:val="28"/>
          <w:szCs w:val="28"/>
        </w:rPr>
      </w:pPr>
      <w:r>
        <w:rPr>
          <w:sz w:val="28"/>
          <w:szCs w:val="28"/>
        </w:rPr>
        <w:t xml:space="preserve">Besonders </w:t>
      </w:r>
      <w:r w:rsidR="00C840F7">
        <w:rPr>
          <w:sz w:val="28"/>
          <w:szCs w:val="28"/>
        </w:rPr>
        <w:t>dramatisch</w:t>
      </w:r>
      <w:r>
        <w:rPr>
          <w:sz w:val="28"/>
          <w:szCs w:val="28"/>
        </w:rPr>
        <w:t xml:space="preserve"> ist die Situation im W</w:t>
      </w:r>
      <w:r w:rsidR="003B27C0">
        <w:rPr>
          <w:sz w:val="28"/>
          <w:szCs w:val="28"/>
        </w:rPr>
        <w:t>ald-Schullandheim</w:t>
      </w:r>
      <w:r>
        <w:rPr>
          <w:sz w:val="28"/>
          <w:szCs w:val="28"/>
        </w:rPr>
        <w:t xml:space="preserve"> Indelhausen</w:t>
      </w:r>
      <w:r w:rsidR="00A218F6">
        <w:rPr>
          <w:sz w:val="28"/>
          <w:szCs w:val="28"/>
        </w:rPr>
        <w:t xml:space="preserve"> im Landkreis Reutlingen</w:t>
      </w:r>
      <w:r>
        <w:rPr>
          <w:sz w:val="28"/>
          <w:szCs w:val="28"/>
        </w:rPr>
        <w:t xml:space="preserve">. Dort droht die Schließung der bisher genutzten Räumlichkeiten wegen Nichteinhaltbarkeit von Brandschutzauflagen. Der geplante Neubau wurde vom Finanzministerium </w:t>
      </w:r>
      <w:r w:rsidR="00C840F7">
        <w:rPr>
          <w:sz w:val="28"/>
          <w:szCs w:val="28"/>
        </w:rPr>
        <w:t xml:space="preserve">jedoch </w:t>
      </w:r>
      <w:r>
        <w:rPr>
          <w:sz w:val="28"/>
          <w:szCs w:val="28"/>
        </w:rPr>
        <w:t xml:space="preserve">ohne Rücksprache oder Vorwarnung </w:t>
      </w:r>
      <w:r w:rsidR="003B27C0">
        <w:rPr>
          <w:sz w:val="28"/>
          <w:szCs w:val="28"/>
        </w:rPr>
        <w:t>an</w:t>
      </w:r>
      <w:r>
        <w:rPr>
          <w:sz w:val="28"/>
          <w:szCs w:val="28"/>
        </w:rPr>
        <w:t xml:space="preserve"> ForstBW von der Prioritätenliste genommen und gestrichen. Diese Streichung muss rückgängig gemacht werden! Indelhausen ist einer der Waldpädagogik</w:t>
      </w:r>
      <w:r w:rsidR="003B27C0">
        <w:rPr>
          <w:sz w:val="28"/>
          <w:szCs w:val="28"/>
        </w:rPr>
        <w:t>-S</w:t>
      </w:r>
      <w:r>
        <w:rPr>
          <w:sz w:val="28"/>
          <w:szCs w:val="28"/>
        </w:rPr>
        <w:t>chwerpunkte im Land.</w:t>
      </w:r>
      <w:r w:rsidR="00324C6E">
        <w:rPr>
          <w:sz w:val="28"/>
          <w:szCs w:val="28"/>
        </w:rPr>
        <w:t xml:space="preserve"> Ähnlich ist die Sitution am Wald-Schullandheim Höllhof</w:t>
      </w:r>
      <w:r w:rsidR="002B66F9">
        <w:rPr>
          <w:sz w:val="28"/>
          <w:szCs w:val="28"/>
        </w:rPr>
        <w:t xml:space="preserve"> im Ortenaukreis.</w:t>
      </w:r>
    </w:p>
    <w:p w14:paraId="2CC3FFB3" w14:textId="77777777" w:rsidR="00C600A6" w:rsidRDefault="00C600A6">
      <w:pPr>
        <w:rPr>
          <w:sz w:val="28"/>
          <w:szCs w:val="28"/>
        </w:rPr>
      </w:pPr>
    </w:p>
    <w:p w14:paraId="06BE190F" w14:textId="0503F45E" w:rsidR="005070B1" w:rsidRPr="00ED143D" w:rsidRDefault="00C840F7">
      <w:pPr>
        <w:rPr>
          <w:sz w:val="28"/>
          <w:szCs w:val="28"/>
        </w:rPr>
      </w:pPr>
      <w:r>
        <w:rPr>
          <w:sz w:val="28"/>
          <w:szCs w:val="28"/>
        </w:rPr>
        <w:t xml:space="preserve">Jetzt </w:t>
      </w:r>
      <w:r w:rsidR="00AC68AE">
        <w:rPr>
          <w:sz w:val="28"/>
          <w:szCs w:val="28"/>
        </w:rPr>
        <w:t>hat der Landtag</w:t>
      </w:r>
      <w:r>
        <w:rPr>
          <w:sz w:val="28"/>
          <w:szCs w:val="28"/>
        </w:rPr>
        <w:t xml:space="preserve"> noch die Möglichkeit umzusteuern.</w:t>
      </w:r>
      <w:r w:rsidR="00C600A6">
        <w:rPr>
          <w:sz w:val="28"/>
          <w:szCs w:val="28"/>
        </w:rPr>
        <w:br/>
      </w:r>
      <w:r w:rsidR="00846741">
        <w:rPr>
          <w:sz w:val="28"/>
          <w:szCs w:val="28"/>
        </w:rPr>
        <w:t xml:space="preserve">Bitte </w:t>
      </w:r>
      <w:r w:rsidR="00EE48E0">
        <w:rPr>
          <w:sz w:val="28"/>
          <w:szCs w:val="28"/>
        </w:rPr>
        <w:t xml:space="preserve">setzen Sie sich </w:t>
      </w:r>
      <w:r w:rsidR="00184FF0">
        <w:rPr>
          <w:sz w:val="28"/>
          <w:szCs w:val="28"/>
        </w:rPr>
        <w:t xml:space="preserve">in den laufenden Haushaltsverhandlungen </w:t>
      </w:r>
      <w:r w:rsidR="00EE48E0">
        <w:rPr>
          <w:sz w:val="28"/>
          <w:szCs w:val="28"/>
        </w:rPr>
        <w:t>dafür ein, dass</w:t>
      </w:r>
      <w:r w:rsidR="0085188D">
        <w:rPr>
          <w:sz w:val="28"/>
          <w:szCs w:val="28"/>
        </w:rPr>
        <w:t xml:space="preserve"> </w:t>
      </w:r>
      <w:r w:rsidR="00165270">
        <w:rPr>
          <w:sz w:val="28"/>
          <w:szCs w:val="28"/>
        </w:rPr>
        <w:t>wir als</w:t>
      </w:r>
      <w:r w:rsidR="00A218F6">
        <w:rPr>
          <w:sz w:val="28"/>
          <w:szCs w:val="28"/>
        </w:rPr>
        <w:t xml:space="preserve"> </w:t>
      </w:r>
      <w:r w:rsidR="0085188D">
        <w:rPr>
          <w:sz w:val="28"/>
          <w:szCs w:val="28"/>
        </w:rPr>
        <w:t xml:space="preserve">Försterinnen und Förster </w:t>
      </w:r>
      <w:r w:rsidR="00165270">
        <w:rPr>
          <w:sz w:val="28"/>
          <w:szCs w:val="28"/>
        </w:rPr>
        <w:t>unsere</w:t>
      </w:r>
      <w:r w:rsidR="00EE48E0">
        <w:rPr>
          <w:sz w:val="28"/>
          <w:szCs w:val="28"/>
        </w:rPr>
        <w:t xml:space="preserve"> waldbezogene Bildung für nachhaltige Entwicklung</w:t>
      </w:r>
      <w:r w:rsidR="00F008FB">
        <w:rPr>
          <w:sz w:val="28"/>
          <w:szCs w:val="28"/>
        </w:rPr>
        <w:t xml:space="preserve"> </w:t>
      </w:r>
      <w:r w:rsidR="003B27C0">
        <w:rPr>
          <w:sz w:val="28"/>
          <w:szCs w:val="28"/>
        </w:rPr>
        <w:t xml:space="preserve">den Schülerinnen und Schülern </w:t>
      </w:r>
      <w:r w:rsidR="0085188D">
        <w:rPr>
          <w:sz w:val="28"/>
          <w:szCs w:val="28"/>
        </w:rPr>
        <w:t xml:space="preserve">auch in Zukunft </w:t>
      </w:r>
      <w:r w:rsidR="00E826A9">
        <w:rPr>
          <w:sz w:val="28"/>
          <w:szCs w:val="28"/>
        </w:rPr>
        <w:t>anbieten</w:t>
      </w:r>
      <w:r w:rsidR="0085188D">
        <w:rPr>
          <w:sz w:val="28"/>
          <w:szCs w:val="28"/>
        </w:rPr>
        <w:t xml:space="preserve"> können.</w:t>
      </w:r>
    </w:p>
    <w:p w14:paraId="311F93E3" w14:textId="77777777" w:rsidR="0084407E" w:rsidRDefault="0084407E"/>
    <w:p w14:paraId="7B28B840" w14:textId="23A1F422" w:rsidR="0084407E" w:rsidRDefault="00D72336">
      <w:pPr>
        <w:rPr>
          <w:sz w:val="28"/>
          <w:szCs w:val="28"/>
        </w:rPr>
      </w:pPr>
      <w:r w:rsidRPr="00D72336">
        <w:rPr>
          <w:sz w:val="28"/>
          <w:szCs w:val="28"/>
        </w:rPr>
        <w:t>Mit freundlichen Grüßen</w:t>
      </w:r>
    </w:p>
    <w:p w14:paraId="2F41F9DB" w14:textId="77777777" w:rsidR="00B1193B" w:rsidRDefault="00B1193B">
      <w:pPr>
        <w:rPr>
          <w:sz w:val="28"/>
          <w:szCs w:val="28"/>
        </w:rPr>
      </w:pPr>
    </w:p>
    <w:p w14:paraId="49D96C65" w14:textId="18227931" w:rsidR="00B1193B" w:rsidRPr="00D72336" w:rsidRDefault="00B1193B">
      <w:pPr>
        <w:rPr>
          <w:sz w:val="28"/>
          <w:szCs w:val="28"/>
        </w:rPr>
      </w:pPr>
      <w:r>
        <w:rPr>
          <w:sz w:val="28"/>
          <w:szCs w:val="28"/>
        </w:rPr>
        <w:t>…. Max Mustermann…</w:t>
      </w:r>
    </w:p>
    <w:sectPr w:rsidR="00B1193B" w:rsidRPr="00D7233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07E"/>
    <w:rsid w:val="00015A5A"/>
    <w:rsid w:val="00043A97"/>
    <w:rsid w:val="00055901"/>
    <w:rsid w:val="00073959"/>
    <w:rsid w:val="000A7F99"/>
    <w:rsid w:val="00116993"/>
    <w:rsid w:val="00124BE6"/>
    <w:rsid w:val="00125197"/>
    <w:rsid w:val="001313FA"/>
    <w:rsid w:val="00153FAF"/>
    <w:rsid w:val="00161D83"/>
    <w:rsid w:val="00165270"/>
    <w:rsid w:val="00172230"/>
    <w:rsid w:val="00176BB8"/>
    <w:rsid w:val="00184FF0"/>
    <w:rsid w:val="00275852"/>
    <w:rsid w:val="002765EC"/>
    <w:rsid w:val="002B66F9"/>
    <w:rsid w:val="002C79E5"/>
    <w:rsid w:val="002D70BC"/>
    <w:rsid w:val="002E65F9"/>
    <w:rsid w:val="00311D04"/>
    <w:rsid w:val="00324C6E"/>
    <w:rsid w:val="00393D6A"/>
    <w:rsid w:val="003A0E0F"/>
    <w:rsid w:val="003B27C0"/>
    <w:rsid w:val="003D5422"/>
    <w:rsid w:val="00433114"/>
    <w:rsid w:val="00495933"/>
    <w:rsid w:val="00502353"/>
    <w:rsid w:val="005070B1"/>
    <w:rsid w:val="0055355F"/>
    <w:rsid w:val="00555DF8"/>
    <w:rsid w:val="005579B2"/>
    <w:rsid w:val="005B6696"/>
    <w:rsid w:val="005F2925"/>
    <w:rsid w:val="005F38A3"/>
    <w:rsid w:val="006122CF"/>
    <w:rsid w:val="006248AB"/>
    <w:rsid w:val="006F5D16"/>
    <w:rsid w:val="00736943"/>
    <w:rsid w:val="007D6F3E"/>
    <w:rsid w:val="007E19E1"/>
    <w:rsid w:val="007E559B"/>
    <w:rsid w:val="00836EE8"/>
    <w:rsid w:val="0084407E"/>
    <w:rsid w:val="00846741"/>
    <w:rsid w:val="0085188D"/>
    <w:rsid w:val="0085652E"/>
    <w:rsid w:val="00902682"/>
    <w:rsid w:val="00933B3E"/>
    <w:rsid w:val="009618A9"/>
    <w:rsid w:val="00970D23"/>
    <w:rsid w:val="009D3102"/>
    <w:rsid w:val="00A11734"/>
    <w:rsid w:val="00A12642"/>
    <w:rsid w:val="00A218F6"/>
    <w:rsid w:val="00A462B8"/>
    <w:rsid w:val="00A56A62"/>
    <w:rsid w:val="00AB04F0"/>
    <w:rsid w:val="00AB7D3D"/>
    <w:rsid w:val="00AC4171"/>
    <w:rsid w:val="00AC68AE"/>
    <w:rsid w:val="00B1193B"/>
    <w:rsid w:val="00B52478"/>
    <w:rsid w:val="00B642BA"/>
    <w:rsid w:val="00B97D21"/>
    <w:rsid w:val="00BB5CD4"/>
    <w:rsid w:val="00BC1C23"/>
    <w:rsid w:val="00BF0824"/>
    <w:rsid w:val="00BF6C31"/>
    <w:rsid w:val="00C02ABC"/>
    <w:rsid w:val="00C600A6"/>
    <w:rsid w:val="00C73AD3"/>
    <w:rsid w:val="00C77B4F"/>
    <w:rsid w:val="00C8094F"/>
    <w:rsid w:val="00C840F7"/>
    <w:rsid w:val="00C974E2"/>
    <w:rsid w:val="00CD3ABB"/>
    <w:rsid w:val="00D01F97"/>
    <w:rsid w:val="00D10736"/>
    <w:rsid w:val="00D72336"/>
    <w:rsid w:val="00DA4C11"/>
    <w:rsid w:val="00DF4451"/>
    <w:rsid w:val="00E06194"/>
    <w:rsid w:val="00E33818"/>
    <w:rsid w:val="00E41E81"/>
    <w:rsid w:val="00E70684"/>
    <w:rsid w:val="00E826A9"/>
    <w:rsid w:val="00EB27C6"/>
    <w:rsid w:val="00EB7FFD"/>
    <w:rsid w:val="00ED143D"/>
    <w:rsid w:val="00EE39D7"/>
    <w:rsid w:val="00EE48E0"/>
    <w:rsid w:val="00F008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BF7C7"/>
  <w15:chartTrackingRefBased/>
  <w15:docId w15:val="{82048220-9D6D-486A-96A9-D7CDF4F5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2D70BC"/>
    <w:pPr>
      <w:spacing w:after="0" w:line="240" w:lineRule="auto"/>
    </w:pPr>
  </w:style>
  <w:style w:type="character" w:styleId="Kommentarzeichen">
    <w:name w:val="annotation reference"/>
    <w:basedOn w:val="Absatz-Standardschriftart"/>
    <w:uiPriority w:val="99"/>
    <w:semiHidden/>
    <w:unhideWhenUsed/>
    <w:rsid w:val="00C840F7"/>
    <w:rPr>
      <w:sz w:val="16"/>
      <w:szCs w:val="16"/>
    </w:rPr>
  </w:style>
  <w:style w:type="paragraph" w:styleId="Kommentartext">
    <w:name w:val="annotation text"/>
    <w:basedOn w:val="Standard"/>
    <w:link w:val="KommentartextZchn"/>
    <w:uiPriority w:val="99"/>
    <w:unhideWhenUsed/>
    <w:rsid w:val="00C840F7"/>
    <w:pPr>
      <w:spacing w:line="240" w:lineRule="auto"/>
    </w:pPr>
    <w:rPr>
      <w:sz w:val="20"/>
      <w:szCs w:val="20"/>
    </w:rPr>
  </w:style>
  <w:style w:type="character" w:customStyle="1" w:styleId="KommentartextZchn">
    <w:name w:val="Kommentartext Zchn"/>
    <w:basedOn w:val="Absatz-Standardschriftart"/>
    <w:link w:val="Kommentartext"/>
    <w:uiPriority w:val="99"/>
    <w:rsid w:val="00C840F7"/>
    <w:rPr>
      <w:sz w:val="20"/>
      <w:szCs w:val="20"/>
    </w:rPr>
  </w:style>
  <w:style w:type="paragraph" w:styleId="Kommentarthema">
    <w:name w:val="annotation subject"/>
    <w:basedOn w:val="Kommentartext"/>
    <w:next w:val="Kommentartext"/>
    <w:link w:val="KommentarthemaZchn"/>
    <w:uiPriority w:val="99"/>
    <w:semiHidden/>
    <w:unhideWhenUsed/>
    <w:rsid w:val="00C840F7"/>
    <w:rPr>
      <w:b/>
      <w:bCs/>
    </w:rPr>
  </w:style>
  <w:style w:type="character" w:customStyle="1" w:styleId="KommentarthemaZchn">
    <w:name w:val="Kommentarthema Zchn"/>
    <w:basedOn w:val="KommentartextZchn"/>
    <w:link w:val="Kommentarthema"/>
    <w:uiPriority w:val="99"/>
    <w:semiHidden/>
    <w:rsid w:val="00C840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2958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ForstBW</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Holzwarth, Jürgen</dc:creator>
  <cp:keywords/>
  <dc:description/>
  <cp:lastModifiedBy>Holzwarth, Jürgen</cp:lastModifiedBy>
  <cp:revision>13</cp:revision>
  <cp:lastPrinted>2024-11-12T12:05:00Z</cp:lastPrinted>
  <dcterms:created xsi:type="dcterms:W3CDTF">2024-11-12T05:47:00Z</dcterms:created>
  <dcterms:modified xsi:type="dcterms:W3CDTF">2024-11-12T13:25:00Z</dcterms:modified>
</cp:coreProperties>
</file>